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00" w:rsidRPr="001873F5" w:rsidRDefault="001873F5" w:rsidP="001873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Музей, никогда нас не покидающий</w:t>
      </w:r>
    </w:p>
    <w:p w:rsidR="001873F5" w:rsidRDefault="007115C2" w:rsidP="003A49F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B63">
        <w:rPr>
          <w:rFonts w:ascii="Times New Roman" w:hAnsi="Times New Roman" w:cs="Times New Roman"/>
          <w:sz w:val="28"/>
          <w:szCs w:val="28"/>
        </w:rPr>
        <w:t>27-29 марта в Санкт-</w:t>
      </w:r>
      <w:r w:rsidR="008E546A">
        <w:rPr>
          <w:rFonts w:ascii="Times New Roman" w:hAnsi="Times New Roman" w:cs="Times New Roman"/>
          <w:sz w:val="28"/>
          <w:szCs w:val="28"/>
        </w:rPr>
        <w:t>Петербурге проходит</w:t>
      </w:r>
      <w:r w:rsidR="009C1B63">
        <w:rPr>
          <w:rFonts w:ascii="Times New Roman" w:hAnsi="Times New Roman" w:cs="Times New Roman"/>
          <w:sz w:val="28"/>
          <w:szCs w:val="28"/>
        </w:rPr>
        <w:t xml:space="preserve"> вот уже 17-й всероссийский конкурс «Издательская деятельность школы». На 3 дня в град Петров стеклись юные журналисты со всех близких и дальних уголков России. В этом году основной темой мероприятия стали музеи во всех их проявлениях: классические, воображаемые, экспериментальные, неформальные – список можно продолжать бесконечно. По итогам конкурса участникам была дана задача </w:t>
      </w:r>
      <w:proofErr w:type="gramStart"/>
      <w:r w:rsidR="009C1B63">
        <w:rPr>
          <w:rFonts w:ascii="Times New Roman" w:hAnsi="Times New Roman" w:cs="Times New Roman"/>
          <w:sz w:val="28"/>
          <w:szCs w:val="28"/>
        </w:rPr>
        <w:t>собрать</w:t>
      </w:r>
      <w:proofErr w:type="gramEnd"/>
      <w:r w:rsidR="009C1B63">
        <w:rPr>
          <w:rFonts w:ascii="Times New Roman" w:hAnsi="Times New Roman" w:cs="Times New Roman"/>
          <w:sz w:val="28"/>
          <w:szCs w:val="28"/>
        </w:rPr>
        <w:t xml:space="preserve"> свою собс</w:t>
      </w:r>
      <w:r w:rsidR="003A49F3">
        <w:rPr>
          <w:rFonts w:ascii="Times New Roman" w:hAnsi="Times New Roman" w:cs="Times New Roman"/>
          <w:sz w:val="28"/>
          <w:szCs w:val="28"/>
        </w:rPr>
        <w:t>твенную коллекцию</w:t>
      </w:r>
      <w:r w:rsidR="007B3439">
        <w:rPr>
          <w:rFonts w:ascii="Times New Roman" w:hAnsi="Times New Roman" w:cs="Times New Roman"/>
          <w:sz w:val="28"/>
          <w:szCs w:val="28"/>
        </w:rPr>
        <w:t xml:space="preserve"> </w:t>
      </w:r>
      <w:r w:rsidR="009C1B63">
        <w:rPr>
          <w:rFonts w:ascii="Times New Roman" w:hAnsi="Times New Roman" w:cs="Times New Roman"/>
          <w:sz w:val="28"/>
          <w:szCs w:val="28"/>
        </w:rPr>
        <w:t xml:space="preserve">незабываемых впечатлений. </w:t>
      </w:r>
      <w:r w:rsidR="00EF45FD">
        <w:rPr>
          <w:rFonts w:ascii="Times New Roman" w:hAnsi="Times New Roman" w:cs="Times New Roman"/>
          <w:sz w:val="28"/>
          <w:szCs w:val="28"/>
        </w:rPr>
        <w:t>Здесь представлен</w:t>
      </w:r>
      <w:r w:rsidR="00AF2241">
        <w:rPr>
          <w:rFonts w:ascii="Times New Roman" w:hAnsi="Times New Roman" w:cs="Times New Roman"/>
          <w:sz w:val="28"/>
          <w:szCs w:val="28"/>
        </w:rPr>
        <w:t xml:space="preserve"> небольшой «музей» </w:t>
      </w:r>
      <w:r w:rsidR="007B3439">
        <w:rPr>
          <w:rFonts w:ascii="Times New Roman" w:hAnsi="Times New Roman" w:cs="Times New Roman"/>
          <w:sz w:val="28"/>
          <w:szCs w:val="28"/>
        </w:rPr>
        <w:t>моментов, самых запоминающихся и самых ярких.</w:t>
      </w:r>
    </w:p>
    <w:p w:rsidR="007115C2" w:rsidRDefault="007115C2" w:rsidP="001A08A6">
      <w:pPr>
        <w:ind w:left="-567"/>
        <w:jc w:val="both"/>
        <w:rPr>
          <w:noProof/>
          <w:lang w:eastAsia="ru-RU"/>
        </w:rPr>
      </w:pPr>
      <w:r w:rsidRPr="009C3A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DE6AC" wp14:editId="267725A2">
                <wp:simplePos x="0" y="0"/>
                <wp:positionH relativeFrom="column">
                  <wp:posOffset>-4439873</wp:posOffset>
                </wp:positionH>
                <wp:positionV relativeFrom="paragraph">
                  <wp:posOffset>3688402</wp:posOffset>
                </wp:positionV>
                <wp:extent cx="4330359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35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A3" w:rsidRPr="00351B8D" w:rsidRDefault="003A49F3" w:rsidP="009C3AA3">
                            <w:pPr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C3AA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Сотни</w:t>
                            </w:r>
                            <w:r w:rsidR="009C3AA3" w:rsidRPr="00351B8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светодиодов, стилизованных под фонари</w:t>
                            </w:r>
                            <w:r w:rsidR="009C3AA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играючи зажглись…»</w:t>
                            </w:r>
                          </w:p>
                          <w:p w:rsidR="009C3AA3" w:rsidRDefault="009C3AA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9.6pt;margin-top:290.45pt;width:340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" stroked="f">
                <v:textbox>
                  <w:txbxContent>
                    <w:p w:rsidR="009C3AA3" w:rsidRPr="00351B8D" w:rsidRDefault="003A49F3" w:rsidP="009C3AA3">
                      <w:pPr>
                        <w:ind w:left="-567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9C3AA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Сотни</w:t>
                      </w:r>
                      <w:r w:rsidR="009C3AA3" w:rsidRPr="00351B8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светодиодов, стилизованных под фонари</w:t>
                      </w:r>
                      <w:r w:rsidR="009C3AA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играючи зажглись…»</w:t>
                      </w:r>
                    </w:p>
                    <w:p w:rsidR="009C3AA3" w:rsidRDefault="009C3AA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180340" distL="114300" distR="114300" simplePos="0" relativeHeight="251658240" behindDoc="0" locked="0" layoutInCell="1" allowOverlap="1" wp14:anchorId="43EB86D3" wp14:editId="3DA037BA">
            <wp:simplePos x="0" y="0"/>
            <wp:positionH relativeFrom="column">
              <wp:posOffset>-356870</wp:posOffset>
            </wp:positionH>
            <wp:positionV relativeFrom="paragraph">
              <wp:posOffset>85090</wp:posOffset>
            </wp:positionV>
            <wp:extent cx="4326255" cy="36125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B8D">
        <w:rPr>
          <w:rFonts w:ascii="Times New Roman" w:hAnsi="Times New Roman" w:cs="Times New Roman"/>
          <w:sz w:val="28"/>
          <w:szCs w:val="28"/>
        </w:rPr>
        <w:t xml:space="preserve">Первый экспонат в коллекции моментов </w:t>
      </w:r>
      <w:r w:rsidR="008E546A">
        <w:rPr>
          <w:rFonts w:ascii="Times New Roman" w:hAnsi="Times New Roman" w:cs="Times New Roman"/>
          <w:sz w:val="28"/>
          <w:szCs w:val="28"/>
        </w:rPr>
        <w:t xml:space="preserve"> – </w:t>
      </w:r>
      <w:r w:rsidR="00351B8D">
        <w:rPr>
          <w:rFonts w:ascii="Times New Roman" w:hAnsi="Times New Roman" w:cs="Times New Roman"/>
          <w:sz w:val="28"/>
          <w:szCs w:val="28"/>
        </w:rPr>
        <w:t xml:space="preserve">это </w:t>
      </w:r>
      <w:r w:rsidR="008E546A">
        <w:rPr>
          <w:rFonts w:ascii="Times New Roman" w:hAnsi="Times New Roman" w:cs="Times New Roman"/>
          <w:sz w:val="28"/>
          <w:szCs w:val="28"/>
        </w:rPr>
        <w:t xml:space="preserve">музей «Петровская Акватория». Макет старого Петербурга, который невозможно обхватить взглядом, возник перед посетителями. Экскурсовод с неторопливой, сухой интонацией рассказывала факты из истории Града Петрова, но, несмотря на всю информативность ее слов, привлекать внимание </w:t>
      </w:r>
      <w:r w:rsidR="00FF2AF8">
        <w:rPr>
          <w:rFonts w:ascii="Times New Roman" w:hAnsi="Times New Roman" w:cs="Times New Roman"/>
          <w:sz w:val="28"/>
          <w:szCs w:val="28"/>
        </w:rPr>
        <w:t>подростков</w:t>
      </w:r>
      <w:r w:rsidR="008E546A">
        <w:rPr>
          <w:rFonts w:ascii="Times New Roman" w:hAnsi="Times New Roman" w:cs="Times New Roman"/>
          <w:sz w:val="28"/>
          <w:szCs w:val="28"/>
        </w:rPr>
        <w:t xml:space="preserve"> удавалось с трудом. </w:t>
      </w:r>
      <w:r w:rsidR="00FF2AF8">
        <w:rPr>
          <w:rFonts w:ascii="Times New Roman" w:hAnsi="Times New Roman" w:cs="Times New Roman"/>
          <w:sz w:val="28"/>
          <w:szCs w:val="28"/>
        </w:rPr>
        <w:t>Все они были прикованы взглядом к моделям зданий и кораблей, которые выполняли затейливые маршруты по местному Финскому заливу (на который, кстати, ушло 20 тонн воды!). Еще больше внимания они уделяли интерактивным кнопкам. Каждая из них запускала какое-нибудь особенное событие: это были и масленичные гуляния, и роскошные балы во дворцах</w:t>
      </w:r>
      <w:proofErr w:type="gramStart"/>
      <w:r w:rsidR="00FF2AF8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FF2AF8">
        <w:rPr>
          <w:rFonts w:ascii="Times New Roman" w:hAnsi="Times New Roman" w:cs="Times New Roman"/>
          <w:sz w:val="28"/>
          <w:szCs w:val="28"/>
        </w:rPr>
        <w:t xml:space="preserve">о </w:t>
      </w:r>
      <w:r w:rsidR="007B3439">
        <w:rPr>
          <w:rFonts w:ascii="Times New Roman" w:hAnsi="Times New Roman" w:cs="Times New Roman"/>
          <w:sz w:val="28"/>
          <w:szCs w:val="28"/>
        </w:rPr>
        <w:t>рты</w:t>
      </w:r>
      <w:r w:rsidR="00FF2AF8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7B3439">
        <w:rPr>
          <w:rFonts w:ascii="Times New Roman" w:hAnsi="Times New Roman" w:cs="Times New Roman"/>
          <w:sz w:val="28"/>
          <w:szCs w:val="28"/>
        </w:rPr>
        <w:t>совсем раскрылись от удивления</w:t>
      </w:r>
      <w:r w:rsidR="00FF2AF8">
        <w:rPr>
          <w:rFonts w:ascii="Times New Roman" w:hAnsi="Times New Roman" w:cs="Times New Roman"/>
          <w:sz w:val="28"/>
          <w:szCs w:val="28"/>
        </w:rPr>
        <w:t>, когда был потушен свет, наступила темнота… И вдруг модель Петергофа начала озарятся ярким светом! Сотни маленьких светодиодов, стилизованных под фонари</w:t>
      </w:r>
      <w:r w:rsidR="00302FCA">
        <w:rPr>
          <w:rFonts w:ascii="Times New Roman" w:hAnsi="Times New Roman" w:cs="Times New Roman"/>
          <w:sz w:val="28"/>
          <w:szCs w:val="28"/>
        </w:rPr>
        <w:t>, играючи зажглись,</w:t>
      </w:r>
      <w:r w:rsidR="00FF2AF8">
        <w:rPr>
          <w:rFonts w:ascii="Times New Roman" w:hAnsi="Times New Roman" w:cs="Times New Roman"/>
          <w:sz w:val="28"/>
          <w:szCs w:val="28"/>
        </w:rPr>
        <w:t xml:space="preserve"> </w:t>
      </w:r>
      <w:r w:rsidR="00302FCA">
        <w:rPr>
          <w:rFonts w:ascii="Times New Roman" w:hAnsi="Times New Roman" w:cs="Times New Roman"/>
          <w:sz w:val="28"/>
          <w:szCs w:val="28"/>
        </w:rPr>
        <w:t>вызывая</w:t>
      </w:r>
      <w:r w:rsidR="00FF2AF8">
        <w:rPr>
          <w:rFonts w:ascii="Times New Roman" w:hAnsi="Times New Roman" w:cs="Times New Roman"/>
          <w:sz w:val="28"/>
          <w:szCs w:val="28"/>
        </w:rPr>
        <w:t xml:space="preserve"> неподдельное восхищение журналистов. </w:t>
      </w:r>
      <w:r w:rsidR="00302FCA">
        <w:rPr>
          <w:rFonts w:ascii="Times New Roman" w:hAnsi="Times New Roman" w:cs="Times New Roman"/>
          <w:sz w:val="28"/>
          <w:szCs w:val="28"/>
        </w:rPr>
        <w:t>За всеми этими чудесами конец экскурсии показался очень неожиданным – 40 минут пролетели, как одно мгновение!</w:t>
      </w:r>
      <w:r w:rsidRPr="007115C2">
        <w:rPr>
          <w:noProof/>
          <w:lang w:eastAsia="ru-RU"/>
        </w:rPr>
        <w:t xml:space="preserve"> </w:t>
      </w:r>
    </w:p>
    <w:p w:rsidR="00351B8D" w:rsidRDefault="007115C2" w:rsidP="007115C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86A3B3" wp14:editId="3642EEA8">
            <wp:extent cx="5940425" cy="4460585"/>
            <wp:effectExtent l="0" t="0" r="3175" b="0"/>
            <wp:docPr id="6" name="Рисунок 6" descr="http://cs625729.vk.me/v625729355/21e68/N43liMpx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25729.vk.me/v625729355/21e68/N43liMpxm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C2" w:rsidRDefault="007115C2" w:rsidP="007115C2">
      <w:pPr>
        <w:ind w:left="-567"/>
        <w:jc w:val="center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Вдалеке видны те самые кораблики, привлекшие к себе столько внимания</w:t>
      </w:r>
    </w:p>
    <w:p w:rsidR="009C1B63" w:rsidRPr="007115C2" w:rsidRDefault="007115C2" w:rsidP="007115C2">
      <w:pPr>
        <w:ind w:left="-567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B8D">
        <w:rPr>
          <w:rFonts w:ascii="Times New Roman" w:hAnsi="Times New Roman" w:cs="Times New Roman"/>
          <w:sz w:val="28"/>
          <w:szCs w:val="28"/>
        </w:rPr>
        <w:t xml:space="preserve">Затем второй экспонат </w:t>
      </w:r>
      <w:r w:rsidR="00302FCA">
        <w:rPr>
          <w:rFonts w:ascii="Times New Roman" w:hAnsi="Times New Roman" w:cs="Times New Roman"/>
          <w:sz w:val="28"/>
          <w:szCs w:val="28"/>
        </w:rPr>
        <w:t>– мастер-класс «жанры журналистики». Его проводил член союза писателей СПб, прозаик, критик, сценарист, журналист и просто хороший человек Владимир Соболь. Его неистощимая энергия почувствовалась сразу, как только</w:t>
      </w:r>
      <w:r w:rsidR="004E7900">
        <w:rPr>
          <w:rFonts w:ascii="Times New Roman" w:hAnsi="Times New Roman" w:cs="Times New Roman"/>
          <w:sz w:val="28"/>
          <w:szCs w:val="28"/>
        </w:rPr>
        <w:t xml:space="preserve"> он</w:t>
      </w:r>
      <w:r w:rsidR="00302FCA">
        <w:rPr>
          <w:rFonts w:ascii="Times New Roman" w:hAnsi="Times New Roman" w:cs="Times New Roman"/>
          <w:sz w:val="28"/>
          <w:szCs w:val="28"/>
        </w:rPr>
        <w:t xml:space="preserve"> ступил на порог. Выяснилось, что ко всем его заслугам (перечисленным выше) можно </w:t>
      </w:r>
      <w:r w:rsidR="004E7900">
        <w:rPr>
          <w:rFonts w:ascii="Times New Roman" w:hAnsi="Times New Roman" w:cs="Times New Roman"/>
          <w:sz w:val="28"/>
          <w:szCs w:val="28"/>
        </w:rPr>
        <w:t>добавить еще одну: Владимир -</w:t>
      </w:r>
      <w:r w:rsidR="00302FCA">
        <w:rPr>
          <w:rFonts w:ascii="Times New Roman" w:hAnsi="Times New Roman" w:cs="Times New Roman"/>
          <w:sz w:val="28"/>
          <w:szCs w:val="28"/>
        </w:rPr>
        <w:t xml:space="preserve"> крайне талантливый лектор</w:t>
      </w:r>
      <w:r w:rsidR="004E7900">
        <w:rPr>
          <w:rFonts w:ascii="Times New Roman" w:hAnsi="Times New Roman" w:cs="Times New Roman"/>
          <w:sz w:val="28"/>
          <w:szCs w:val="28"/>
        </w:rPr>
        <w:t xml:space="preserve"> и оратор</w:t>
      </w:r>
      <w:r w:rsidR="00302FCA">
        <w:rPr>
          <w:rFonts w:ascii="Times New Roman" w:hAnsi="Times New Roman" w:cs="Times New Roman"/>
          <w:sz w:val="28"/>
          <w:szCs w:val="28"/>
        </w:rPr>
        <w:t xml:space="preserve">. </w:t>
      </w:r>
      <w:r w:rsidR="004E7900">
        <w:rPr>
          <w:rFonts w:ascii="Times New Roman" w:hAnsi="Times New Roman" w:cs="Times New Roman"/>
          <w:sz w:val="28"/>
          <w:szCs w:val="28"/>
        </w:rPr>
        <w:t>Его речь приковывала к себе слух, а движения – глаза. За полтора часа, отведенных на мастер-класс, Владимир успел не только разобрать работы участников и рассказать кое-что из теории журналистики, но и поведать подросткам истории из своего личного опыта, которые лучше всех терминов описывают, как нужно писать материалы и вести интервью, а как не нужно. За все время этой лекции практически никто не пытался заговорить с соседом – все настолько были за</w:t>
      </w:r>
      <w:r w:rsidR="00577F2A">
        <w:rPr>
          <w:rFonts w:ascii="Times New Roman" w:hAnsi="Times New Roman" w:cs="Times New Roman"/>
          <w:sz w:val="28"/>
          <w:szCs w:val="28"/>
        </w:rPr>
        <w:t>чарованы</w:t>
      </w:r>
      <w:r w:rsidR="004E7900">
        <w:rPr>
          <w:rFonts w:ascii="Times New Roman" w:hAnsi="Times New Roman" w:cs="Times New Roman"/>
          <w:sz w:val="28"/>
          <w:szCs w:val="28"/>
        </w:rPr>
        <w:t>, зато после мероприятия обсуждениям не было конца…</w:t>
      </w:r>
    </w:p>
    <w:p w:rsidR="001873F5" w:rsidRDefault="001873F5" w:rsidP="001873F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CA7AB3" wp14:editId="32D1EC6F">
            <wp:extent cx="4763135" cy="3221355"/>
            <wp:effectExtent l="0" t="0" r="0" b="0"/>
            <wp:docPr id="5" name="Рисунок 5" descr="http://cs621329.vk.me/v621329713/15ab4/JI3PtAAS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1329.vk.me/v621329713/15ab4/JI3PtAASg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F5" w:rsidRPr="001873F5" w:rsidRDefault="001873F5" w:rsidP="001873F5">
      <w:pPr>
        <w:ind w:left="-567"/>
        <w:jc w:val="center"/>
        <w:rPr>
          <w:rFonts w:ascii="Times New Roman" w:hAnsi="Times New Roman" w:cs="Times New Roman"/>
          <w:i/>
          <w:sz w:val="20"/>
        </w:rPr>
      </w:pPr>
      <w:r w:rsidRPr="001873F5">
        <w:rPr>
          <w:rFonts w:ascii="Times New Roman" w:hAnsi="Times New Roman" w:cs="Times New Roman"/>
          <w:i/>
          <w:sz w:val="20"/>
        </w:rPr>
        <w:t xml:space="preserve">Журналисты </w:t>
      </w:r>
      <w:r w:rsidR="009C3AA3">
        <w:rPr>
          <w:rFonts w:ascii="Times New Roman" w:hAnsi="Times New Roman" w:cs="Times New Roman"/>
          <w:i/>
          <w:sz w:val="20"/>
        </w:rPr>
        <w:t>попали в другой мир</w:t>
      </w:r>
      <w:r w:rsidRPr="001873F5">
        <w:rPr>
          <w:rFonts w:ascii="Times New Roman" w:hAnsi="Times New Roman" w:cs="Times New Roman"/>
          <w:i/>
          <w:sz w:val="20"/>
        </w:rPr>
        <w:t>, слушая Владимира Соболя</w:t>
      </w:r>
    </w:p>
    <w:p w:rsidR="004E7900" w:rsidRDefault="007115C2" w:rsidP="00302F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602">
        <w:rPr>
          <w:rFonts w:ascii="Times New Roman" w:hAnsi="Times New Roman" w:cs="Times New Roman"/>
          <w:sz w:val="28"/>
          <w:szCs w:val="28"/>
        </w:rPr>
        <w:t>Конкурс закончится, его участники разъедутся</w:t>
      </w:r>
      <w:r w:rsidR="00DE3D4A">
        <w:rPr>
          <w:rFonts w:ascii="Times New Roman" w:hAnsi="Times New Roman" w:cs="Times New Roman"/>
          <w:sz w:val="28"/>
          <w:szCs w:val="28"/>
        </w:rPr>
        <w:t xml:space="preserve"> по своим родным городам. Но </w:t>
      </w:r>
      <w:r w:rsidR="008B7602">
        <w:rPr>
          <w:rFonts w:ascii="Times New Roman" w:hAnsi="Times New Roman" w:cs="Times New Roman"/>
          <w:sz w:val="28"/>
          <w:szCs w:val="28"/>
        </w:rPr>
        <w:t xml:space="preserve">коллекции </w:t>
      </w:r>
      <w:r w:rsidR="00DE3D4A">
        <w:rPr>
          <w:rFonts w:ascii="Times New Roman" w:hAnsi="Times New Roman" w:cs="Times New Roman"/>
          <w:sz w:val="28"/>
          <w:szCs w:val="28"/>
        </w:rPr>
        <w:t>моментов будут жить и радовать их еще долгие годы, потому что память, в отличие от материала, уничтожить намного сложнее. И для памяти совершенно не обязательно иметь вещь, как экспонат, достаточно лишь эмоций, чувств, впечатлений. И это расскажет больше, чем</w:t>
      </w:r>
      <w:r w:rsidR="00577F2A">
        <w:rPr>
          <w:rFonts w:ascii="Times New Roman" w:hAnsi="Times New Roman" w:cs="Times New Roman"/>
          <w:sz w:val="28"/>
          <w:szCs w:val="28"/>
        </w:rPr>
        <w:t xml:space="preserve"> любая</w:t>
      </w:r>
      <w:bookmarkStart w:id="0" w:name="_GoBack"/>
      <w:bookmarkEnd w:id="0"/>
      <w:r w:rsidR="00DE3D4A">
        <w:rPr>
          <w:rFonts w:ascii="Times New Roman" w:hAnsi="Times New Roman" w:cs="Times New Roman"/>
          <w:sz w:val="28"/>
          <w:szCs w:val="28"/>
        </w:rPr>
        <w:t xml:space="preserve"> фотография или памятная вещичка.</w:t>
      </w:r>
    </w:p>
    <w:p w:rsidR="00DE3D4A" w:rsidRPr="00DE3D4A" w:rsidRDefault="00DE3D4A" w:rsidP="00DE3D4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Чернявский Олег, газета 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DE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DE3D4A" w:rsidRPr="00DE3D4A" w:rsidSect="003A49F3">
      <w:pgSz w:w="11906" w:h="16838"/>
      <w:pgMar w:top="1701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3"/>
    <w:rsid w:val="00027AB5"/>
    <w:rsid w:val="001873F5"/>
    <w:rsid w:val="001A08A6"/>
    <w:rsid w:val="002E329C"/>
    <w:rsid w:val="00302FCA"/>
    <w:rsid w:val="00351B8D"/>
    <w:rsid w:val="003A49F3"/>
    <w:rsid w:val="004E7900"/>
    <w:rsid w:val="00577F2A"/>
    <w:rsid w:val="006253A9"/>
    <w:rsid w:val="0070665B"/>
    <w:rsid w:val="007115C2"/>
    <w:rsid w:val="007B3439"/>
    <w:rsid w:val="007D4A11"/>
    <w:rsid w:val="008B7602"/>
    <w:rsid w:val="008E546A"/>
    <w:rsid w:val="009C1B63"/>
    <w:rsid w:val="009C3AA3"/>
    <w:rsid w:val="00AF2241"/>
    <w:rsid w:val="00B359A0"/>
    <w:rsid w:val="00DD5435"/>
    <w:rsid w:val="00DE3D4A"/>
    <w:rsid w:val="00EE1707"/>
    <w:rsid w:val="00EF45FD"/>
    <w:rsid w:val="00F9439F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425</Words>
  <Characters>2701</Characters>
  <Application>Microsoft Office Word</Application>
  <DocSecurity>0</DocSecurity>
  <Lines>45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</dc:creator>
  <cp:keywords/>
  <dc:description/>
  <cp:lastModifiedBy>Мкртчян</cp:lastModifiedBy>
  <cp:revision>7</cp:revision>
  <dcterms:created xsi:type="dcterms:W3CDTF">2015-03-29T07:43:00Z</dcterms:created>
  <dcterms:modified xsi:type="dcterms:W3CDTF">2015-03-29T12:22:00Z</dcterms:modified>
</cp:coreProperties>
</file>